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B56B9C" w14:paraId="2C078E63" wp14:textId="1C2798A3">
      <w:pPr>
        <w:jc w:val="center"/>
        <w:rPr>
          <w:sz w:val="32"/>
          <w:szCs w:val="32"/>
        </w:rPr>
      </w:pPr>
      <w:bookmarkStart w:name="_GoBack" w:id="0"/>
      <w:bookmarkEnd w:id="0"/>
      <w:r w:rsidRPr="35B56B9C" w:rsidR="35B56B9C">
        <w:rPr>
          <w:sz w:val="32"/>
          <w:szCs w:val="32"/>
        </w:rPr>
        <w:t>2019</w:t>
      </w:r>
    </w:p>
    <w:p w:rsidR="35B56B9C" w:rsidP="35B56B9C" w:rsidRDefault="35B56B9C" w14:paraId="6871E74F" w14:textId="162359FA">
      <w:pPr>
        <w:pStyle w:val="Normal"/>
        <w:jc w:val="center"/>
        <w:rPr>
          <w:sz w:val="32"/>
          <w:szCs w:val="32"/>
        </w:rPr>
      </w:pPr>
      <w:r w:rsidRPr="35B56B9C" w:rsidR="35B56B9C">
        <w:rPr>
          <w:sz w:val="32"/>
          <w:szCs w:val="32"/>
        </w:rPr>
        <w:t>RIPLEY CHRISTMAS PARADE</w:t>
      </w:r>
    </w:p>
    <w:p w:rsidR="35B56B9C" w:rsidP="35B56B9C" w:rsidRDefault="35B56B9C" w14:paraId="70C97B97" w14:textId="27AA679A">
      <w:pPr>
        <w:pStyle w:val="Normal"/>
        <w:jc w:val="center"/>
        <w:rPr>
          <w:rFonts w:ascii="Bradley Hand ITC" w:hAnsi="Bradley Hand ITC" w:eastAsia="Bradley Hand ITC" w:cs="Bradley Hand ITC"/>
          <w:b w:val="1"/>
          <w:bCs w:val="1"/>
          <w:color w:val="0070C0"/>
          <w:sz w:val="32"/>
          <w:szCs w:val="32"/>
        </w:rPr>
      </w:pPr>
      <w:r w:rsidRPr="35B56B9C" w:rsidR="35B56B9C">
        <w:rPr>
          <w:rFonts w:ascii="Bradley Hand ITC" w:hAnsi="Bradley Hand ITC" w:eastAsia="Bradley Hand ITC" w:cs="Bradley Hand ITC"/>
          <w:b w:val="1"/>
          <w:bCs w:val="1"/>
          <w:color w:val="0070C0"/>
          <w:sz w:val="32"/>
          <w:szCs w:val="32"/>
        </w:rPr>
        <w:t>“BLUE CHRISTMAS”</w:t>
      </w:r>
    </w:p>
    <w:p w:rsidR="35B56B9C" w:rsidP="35B56B9C" w:rsidRDefault="35B56B9C" w14:paraId="4006C52D" w14:textId="1AF80078">
      <w:pPr>
        <w:pStyle w:val="Normal"/>
        <w:rPr>
          <w:sz w:val="32"/>
          <w:szCs w:val="32"/>
        </w:rPr>
      </w:pPr>
    </w:p>
    <w:p w:rsidR="35B56B9C" w:rsidP="35B56B9C" w:rsidRDefault="35B56B9C" w14:paraId="1002DA81" w14:textId="012D8B7A">
      <w:pPr>
        <w:pStyle w:val="Normal"/>
        <w:rPr>
          <w:b w:val="1"/>
          <w:bCs w:val="1"/>
        </w:rPr>
      </w:pPr>
      <w:r w:rsidRPr="35B56B9C" w:rsidR="35B56B9C">
        <w:rPr>
          <w:b w:val="1"/>
          <w:bCs w:val="1"/>
        </w:rPr>
        <w:t xml:space="preserve">Entry </w:t>
      </w:r>
      <w:r w:rsidRPr="35B56B9C" w:rsidR="35B56B9C">
        <w:rPr>
          <w:b w:val="1"/>
          <w:bCs w:val="1"/>
        </w:rPr>
        <w:t>Information:</w:t>
      </w:r>
    </w:p>
    <w:p w:rsidR="35B56B9C" w:rsidP="35B56B9C" w:rsidRDefault="35B56B9C" w14:paraId="4AA8A86D" w14:textId="2FDA4BB8">
      <w:pPr>
        <w:pStyle w:val="Normal"/>
        <w:rPr>
          <w:b w:val="1"/>
          <w:bCs w:val="1"/>
        </w:rPr>
      </w:pPr>
      <w:r w:rsidRPr="35B56B9C" w:rsidR="35B56B9C">
        <w:rPr>
          <w:b w:val="1"/>
          <w:bCs w:val="1"/>
        </w:rPr>
        <w:t>Name of Entry:  _________________________________________________</w:t>
      </w:r>
    </w:p>
    <w:p w:rsidR="35B56B9C" w:rsidP="35B56B9C" w:rsidRDefault="35B56B9C" w14:paraId="4DF3C7AE" w14:textId="6144BD0E">
      <w:pPr>
        <w:pStyle w:val="Normal"/>
        <w:rPr>
          <w:b w:val="1"/>
          <w:bCs w:val="1"/>
        </w:rPr>
      </w:pPr>
    </w:p>
    <w:p w:rsidR="35B56B9C" w:rsidP="35B56B9C" w:rsidRDefault="35B56B9C" w14:paraId="0894F0C0" w14:textId="28831EE4">
      <w:pPr>
        <w:pStyle w:val="Normal"/>
        <w:rPr>
          <w:b w:val="1"/>
          <w:bCs w:val="1"/>
        </w:rPr>
      </w:pPr>
      <w:r w:rsidRPr="35B56B9C" w:rsidR="35B56B9C">
        <w:rPr>
          <w:b w:val="1"/>
          <w:bCs w:val="1"/>
        </w:rPr>
        <w:t>Type of Entry:      FLOAT     CAR/TRUCK     WALKING     HORSE</w:t>
      </w:r>
    </w:p>
    <w:p w:rsidR="35B56B9C" w:rsidP="35B56B9C" w:rsidRDefault="35B56B9C" w14:paraId="2404A31A" w14:textId="704093C8">
      <w:pPr>
        <w:pStyle w:val="Normal"/>
        <w:rPr>
          <w:b w:val="1"/>
          <w:bCs w:val="1"/>
        </w:rPr>
      </w:pPr>
      <w:r w:rsidRPr="35B56B9C" w:rsidR="35B56B9C">
        <w:rPr>
          <w:b w:val="1"/>
          <w:bCs w:val="1"/>
        </w:rPr>
        <w:t xml:space="preserve">Will you be judged:      yes    </w:t>
      </w:r>
      <w:proofErr w:type="gramStart"/>
      <w:r w:rsidRPr="35B56B9C" w:rsidR="35B56B9C">
        <w:rPr>
          <w:b w:val="1"/>
          <w:bCs w:val="1"/>
        </w:rPr>
        <w:t>no</w:t>
      </w:r>
      <w:proofErr w:type="gramEnd"/>
    </w:p>
    <w:p w:rsidR="35B56B9C" w:rsidP="35B56B9C" w:rsidRDefault="35B56B9C" w14:paraId="7F4E1229" w14:textId="53E2BB89">
      <w:pPr>
        <w:pStyle w:val="Normal"/>
        <w:rPr>
          <w:b w:val="1"/>
          <w:bCs w:val="1"/>
        </w:rPr>
      </w:pPr>
      <w:r w:rsidRPr="35B56B9C" w:rsidR="35B56B9C">
        <w:rPr>
          <w:b w:val="1"/>
          <w:bCs w:val="1"/>
        </w:rPr>
        <w:t xml:space="preserve">What Category:      CHURCH     SMALL BUSINESS     </w:t>
      </w:r>
      <w:r w:rsidRPr="35B56B9C" w:rsidR="35B56B9C">
        <w:rPr>
          <w:b w:val="1"/>
          <w:bCs w:val="1"/>
        </w:rPr>
        <w:t>BUSINESS</w:t>
      </w:r>
      <w:r w:rsidRPr="35B56B9C" w:rsidR="35B56B9C">
        <w:rPr>
          <w:b w:val="1"/>
          <w:bCs w:val="1"/>
        </w:rPr>
        <w:t xml:space="preserve">     AUTOMOBILE     CIVIC </w:t>
      </w:r>
    </w:p>
    <w:p w:rsidR="35B56B9C" w:rsidP="35B56B9C" w:rsidRDefault="35B56B9C" w14:paraId="671E0A9B" w14:textId="22A4836A">
      <w:pPr>
        <w:pStyle w:val="Normal"/>
        <w:rPr>
          <w:b w:val="1"/>
          <w:bCs w:val="1"/>
        </w:rPr>
      </w:pPr>
      <w:r w:rsidRPr="35B56B9C" w:rsidR="35B56B9C">
        <w:rPr>
          <w:b w:val="1"/>
          <w:bCs w:val="1"/>
        </w:rPr>
        <w:t>Name of Responsible Party: ___________________________________________</w:t>
      </w:r>
    </w:p>
    <w:p w:rsidR="35B56B9C" w:rsidP="35B56B9C" w:rsidRDefault="35B56B9C" w14:paraId="6A277A2D" w14:textId="0DD06344">
      <w:pPr>
        <w:pStyle w:val="Normal"/>
        <w:rPr>
          <w:b w:val="1"/>
          <w:bCs w:val="1"/>
        </w:rPr>
      </w:pPr>
      <w:r w:rsidRPr="35B56B9C" w:rsidR="35B56B9C">
        <w:rPr>
          <w:b w:val="1"/>
          <w:bCs w:val="1"/>
        </w:rPr>
        <w:t>Name of Contact Person: _____________________________________________</w:t>
      </w:r>
    </w:p>
    <w:p w:rsidR="35B56B9C" w:rsidP="35B56B9C" w:rsidRDefault="35B56B9C" w14:paraId="4FF0AB67" w14:textId="43298BEF">
      <w:pPr>
        <w:pStyle w:val="Normal"/>
        <w:rPr>
          <w:b w:val="1"/>
          <w:bCs w:val="1"/>
        </w:rPr>
      </w:pPr>
      <w:r w:rsidRPr="35B56B9C" w:rsidR="35B56B9C">
        <w:rPr>
          <w:b w:val="1"/>
          <w:bCs w:val="1"/>
        </w:rPr>
        <w:t>Contact Number: _________________________     Email: ________________________________</w:t>
      </w:r>
    </w:p>
    <w:p w:rsidR="35B56B9C" w:rsidP="35B56B9C" w:rsidRDefault="35B56B9C" w14:paraId="567BA395" w14:textId="6E680E22">
      <w:pPr>
        <w:pStyle w:val="Normal"/>
        <w:rPr>
          <w:b w:val="1"/>
          <w:bCs w:val="1"/>
        </w:rPr>
      </w:pPr>
    </w:p>
    <w:p w:rsidR="35B56B9C" w:rsidP="35B56B9C" w:rsidRDefault="35B56B9C" w14:paraId="5E08F453" w14:textId="7245EDF4">
      <w:pPr>
        <w:pStyle w:val="Normal"/>
        <w:rPr>
          <w:b w:val="1"/>
          <w:bCs w:val="1"/>
        </w:rPr>
      </w:pPr>
      <w:r w:rsidRPr="35B56B9C" w:rsidR="35B56B9C">
        <w:rPr>
          <w:b w:val="1"/>
          <w:bCs w:val="1"/>
        </w:rPr>
        <w:t xml:space="preserve">As your entry passes the stage on the Courthouse Square, the announcers will tell about your entry including troop numbers, leader’s names; make and model of car; theme of float; member’s names; achievements, honors, recent awards, </w:t>
      </w:r>
      <w:proofErr w:type="spellStart"/>
      <w:r w:rsidRPr="35B56B9C" w:rsidR="35B56B9C">
        <w:rPr>
          <w:b w:val="1"/>
          <w:bCs w:val="1"/>
        </w:rPr>
        <w:t>etc</w:t>
      </w:r>
      <w:proofErr w:type="spellEnd"/>
      <w:r w:rsidRPr="35B56B9C" w:rsidR="35B56B9C">
        <w:rPr>
          <w:b w:val="1"/>
          <w:bCs w:val="1"/>
        </w:rPr>
        <w:t>: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35B56B9C" w:rsidTr="35B56B9C" w14:paraId="6BC609B5">
        <w:tc>
          <w:tcPr>
            <w:tcW w:w="9360" w:type="dxa"/>
            <w:tcMar/>
          </w:tcPr>
          <w:p w:rsidR="35B56B9C" w:rsidP="35B56B9C" w:rsidRDefault="35B56B9C" w14:paraId="01FB7E43" w14:textId="6CE192D5">
            <w:pPr>
              <w:pStyle w:val="Normal"/>
              <w:rPr>
                <w:b w:val="1"/>
                <w:bCs w:val="1"/>
              </w:rPr>
            </w:pPr>
          </w:p>
          <w:p w:rsidR="35B56B9C" w:rsidP="35B56B9C" w:rsidRDefault="35B56B9C" w14:paraId="58F61D94" w14:textId="210491DB">
            <w:pPr>
              <w:pStyle w:val="Normal"/>
              <w:rPr>
                <w:b w:val="1"/>
                <w:bCs w:val="1"/>
              </w:rPr>
            </w:pPr>
          </w:p>
          <w:p w:rsidR="35B56B9C" w:rsidP="35B56B9C" w:rsidRDefault="35B56B9C" w14:paraId="531D56A6" w14:textId="14BE3E5F">
            <w:pPr>
              <w:pStyle w:val="Normal"/>
              <w:rPr>
                <w:b w:val="1"/>
                <w:bCs w:val="1"/>
              </w:rPr>
            </w:pPr>
          </w:p>
        </w:tc>
      </w:tr>
      <w:tr w:rsidR="35B56B9C" w:rsidTr="35B56B9C" w14:paraId="39FCAC71">
        <w:tc>
          <w:tcPr>
            <w:tcW w:w="9360" w:type="dxa"/>
            <w:tcMar/>
          </w:tcPr>
          <w:p w:rsidR="35B56B9C" w:rsidP="35B56B9C" w:rsidRDefault="35B56B9C" w14:paraId="077CF7F0" w14:textId="0AFA51CF">
            <w:pPr>
              <w:pStyle w:val="Normal"/>
              <w:rPr>
                <w:b w:val="1"/>
                <w:bCs w:val="1"/>
              </w:rPr>
            </w:pPr>
          </w:p>
          <w:p w:rsidR="35B56B9C" w:rsidP="35B56B9C" w:rsidRDefault="35B56B9C" w14:paraId="685D85E9" w14:textId="6E7F02A3">
            <w:pPr>
              <w:pStyle w:val="Normal"/>
              <w:rPr>
                <w:b w:val="1"/>
                <w:bCs w:val="1"/>
              </w:rPr>
            </w:pPr>
          </w:p>
          <w:p w:rsidR="35B56B9C" w:rsidP="35B56B9C" w:rsidRDefault="35B56B9C" w14:paraId="10FC7BFD" w14:textId="57B3FECE">
            <w:pPr>
              <w:pStyle w:val="Normal"/>
              <w:rPr>
                <w:b w:val="1"/>
                <w:bCs w:val="1"/>
              </w:rPr>
            </w:pPr>
          </w:p>
        </w:tc>
      </w:tr>
      <w:tr w:rsidR="35B56B9C" w:rsidTr="35B56B9C" w14:paraId="140CEB8D">
        <w:tc>
          <w:tcPr>
            <w:tcW w:w="9360" w:type="dxa"/>
            <w:tcMar/>
          </w:tcPr>
          <w:p w:rsidR="35B56B9C" w:rsidP="35B56B9C" w:rsidRDefault="35B56B9C" w14:paraId="57114B36" w14:textId="375050A7">
            <w:pPr>
              <w:pStyle w:val="Normal"/>
              <w:rPr>
                <w:b w:val="1"/>
                <w:bCs w:val="1"/>
              </w:rPr>
            </w:pPr>
          </w:p>
          <w:p w:rsidR="35B56B9C" w:rsidP="35B56B9C" w:rsidRDefault="35B56B9C" w14:paraId="5A887986" w14:textId="18E2FD2F">
            <w:pPr>
              <w:pStyle w:val="Normal"/>
              <w:rPr>
                <w:b w:val="1"/>
                <w:bCs w:val="1"/>
              </w:rPr>
            </w:pPr>
          </w:p>
          <w:p w:rsidR="35B56B9C" w:rsidP="35B56B9C" w:rsidRDefault="35B56B9C" w14:paraId="7607038D" w14:textId="5552EEB3">
            <w:pPr>
              <w:pStyle w:val="Normal"/>
              <w:rPr>
                <w:b w:val="1"/>
                <w:bCs w:val="1"/>
              </w:rPr>
            </w:pPr>
          </w:p>
        </w:tc>
      </w:tr>
      <w:tr w:rsidR="35B56B9C" w:rsidTr="35B56B9C" w14:paraId="3E326128">
        <w:tc>
          <w:tcPr>
            <w:tcW w:w="9360" w:type="dxa"/>
            <w:tcMar/>
          </w:tcPr>
          <w:p w:rsidR="35B56B9C" w:rsidP="35B56B9C" w:rsidRDefault="35B56B9C" w14:paraId="0102B3AC" w14:textId="4AA55DE3">
            <w:pPr>
              <w:pStyle w:val="Normal"/>
              <w:rPr>
                <w:b w:val="1"/>
                <w:bCs w:val="1"/>
              </w:rPr>
            </w:pPr>
          </w:p>
          <w:p w:rsidR="35B56B9C" w:rsidP="35B56B9C" w:rsidRDefault="35B56B9C" w14:paraId="0F7C8808" w14:textId="07828FEC">
            <w:pPr>
              <w:pStyle w:val="Normal"/>
              <w:rPr>
                <w:b w:val="1"/>
                <w:bCs w:val="1"/>
              </w:rPr>
            </w:pPr>
          </w:p>
          <w:p w:rsidR="35B56B9C" w:rsidP="35B56B9C" w:rsidRDefault="35B56B9C" w14:paraId="62CE1FE3" w14:textId="7D40F311">
            <w:pPr>
              <w:pStyle w:val="Normal"/>
              <w:rPr>
                <w:b w:val="1"/>
                <w:bCs w:val="1"/>
              </w:rPr>
            </w:pPr>
          </w:p>
        </w:tc>
      </w:tr>
      <w:tr w:rsidR="35B56B9C" w:rsidTr="35B56B9C" w14:paraId="3E18EA28">
        <w:tc>
          <w:tcPr>
            <w:tcW w:w="9360" w:type="dxa"/>
            <w:tcMar/>
          </w:tcPr>
          <w:p w:rsidR="35B56B9C" w:rsidP="35B56B9C" w:rsidRDefault="35B56B9C" w14:paraId="3A6C0878" w14:textId="6BE90916">
            <w:pPr>
              <w:pStyle w:val="Normal"/>
              <w:rPr>
                <w:b w:val="1"/>
                <w:bCs w:val="1"/>
              </w:rPr>
            </w:pPr>
          </w:p>
          <w:p w:rsidR="35B56B9C" w:rsidP="35B56B9C" w:rsidRDefault="35B56B9C" w14:paraId="0D77B598" w14:textId="17FCBC3B">
            <w:pPr>
              <w:pStyle w:val="Normal"/>
              <w:rPr>
                <w:b w:val="1"/>
                <w:bCs w:val="1"/>
              </w:rPr>
            </w:pPr>
          </w:p>
          <w:p w:rsidR="35B56B9C" w:rsidP="35B56B9C" w:rsidRDefault="35B56B9C" w14:paraId="5E6823F4" w14:textId="32355559">
            <w:pPr>
              <w:pStyle w:val="Normal"/>
              <w:rPr>
                <w:b w:val="1"/>
                <w:bCs w:val="1"/>
              </w:rPr>
            </w:pPr>
          </w:p>
          <w:p w:rsidR="35B56B9C" w:rsidP="35B56B9C" w:rsidRDefault="35B56B9C" w14:paraId="08695D3A" w14:textId="4027EE56">
            <w:pPr>
              <w:pStyle w:val="Normal"/>
              <w:rPr>
                <w:b w:val="1"/>
                <w:bCs w:val="1"/>
              </w:rPr>
            </w:pPr>
          </w:p>
        </w:tc>
      </w:tr>
    </w:tbl>
    <w:p w:rsidR="35B56B9C" w:rsidRDefault="35B56B9C" w14:paraId="774D53C1" w14:textId="78D2E95C"/>
    <w:tbl>
      <w:tblPr>
        <w:tblStyle w:val="TableGrid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10800"/>
      </w:tblGrid>
      <w:tr w:rsidR="35B56B9C" w:rsidTr="35B56B9C" w14:paraId="0A2EFF57">
        <w:tc>
          <w:tcPr>
            <w:tcW w:w="10800" w:type="dxa"/>
            <w:shd w:val="clear" w:color="auto" w:fill="FFFFFF" w:themeFill="background1"/>
            <w:tcMar/>
          </w:tcPr>
          <w:p w:rsidR="35B56B9C" w:rsidP="35B56B9C" w:rsidRDefault="35B56B9C" w14:paraId="43FFE69C" w14:textId="24ADB95A">
            <w:pPr>
              <w:pStyle w:val="Normal"/>
              <w:rPr>
                <w:b w:val="1"/>
                <w:bCs w:val="1"/>
                <w:color w:val="4472C4" w:themeColor="accent1" w:themeTint="FF" w:themeShade="FF"/>
                <w:sz w:val="24"/>
                <w:szCs w:val="24"/>
              </w:rPr>
            </w:pPr>
            <w:r w:rsidRPr="35B56B9C" w:rsidR="35B56B9C">
              <w:rPr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>Entry Forms must be returned to The Ripley Main Street Office by 12:00 p.m. on Monday, December 2</w:t>
            </w:r>
            <w:r w:rsidRPr="35B56B9C" w:rsidR="35B56B9C">
              <w:rPr>
                <w:b w:val="1"/>
                <w:bCs w:val="1"/>
                <w:color w:val="4472C4" w:themeColor="accent1" w:themeTint="FF" w:themeShade="FF"/>
                <w:sz w:val="24"/>
                <w:szCs w:val="24"/>
                <w:vertAlign w:val="superscript"/>
              </w:rPr>
              <w:t>nd</w:t>
            </w:r>
            <w:r w:rsidRPr="35B56B9C" w:rsidR="35B56B9C">
              <w:rPr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 xml:space="preserve">. </w:t>
            </w:r>
          </w:p>
          <w:p w:rsidR="35B56B9C" w:rsidP="35B56B9C" w:rsidRDefault="35B56B9C" w14:paraId="5D0F7ADA" w14:textId="32731162">
            <w:pPr>
              <w:pStyle w:val="Normal"/>
              <w:rPr>
                <w:b w:val="1"/>
                <w:bCs w:val="1"/>
                <w:color w:val="4472C4" w:themeColor="accent1" w:themeTint="FF" w:themeShade="FF"/>
                <w:sz w:val="24"/>
                <w:szCs w:val="24"/>
              </w:rPr>
            </w:pPr>
            <w:r w:rsidRPr="35B56B9C" w:rsidR="35B56B9C">
              <w:rPr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 xml:space="preserve">You may also email this form to </w:t>
            </w:r>
            <w:hyperlink r:id="Rb737d25aade8484a">
              <w:r w:rsidRPr="35B56B9C" w:rsidR="35B56B9C">
                <w:rPr>
                  <w:rStyle w:val="Hyperlink"/>
                  <w:b w:val="1"/>
                  <w:bCs w:val="1"/>
                  <w:color w:val="4472C4" w:themeColor="accent1" w:themeTint="FF" w:themeShade="FF"/>
                  <w:sz w:val="24"/>
                  <w:szCs w:val="24"/>
                </w:rPr>
                <w:t>ripleymainstreet@gmail.com</w:t>
              </w:r>
            </w:hyperlink>
            <w:r w:rsidRPr="35B56B9C" w:rsidR="35B56B9C">
              <w:rPr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 xml:space="preserve"> </w:t>
            </w:r>
          </w:p>
          <w:p w:rsidR="35B56B9C" w:rsidP="35B56B9C" w:rsidRDefault="35B56B9C" w14:paraId="7BDA0AA2" w14:textId="5FB89B86">
            <w:pPr>
              <w:pStyle w:val="Normal"/>
              <w:rPr>
                <w:b w:val="1"/>
                <w:bCs w:val="1"/>
                <w:color w:val="4472C4" w:themeColor="accent1" w:themeTint="FF" w:themeShade="FF"/>
                <w:sz w:val="24"/>
                <w:szCs w:val="24"/>
              </w:rPr>
            </w:pPr>
            <w:r w:rsidRPr="35B56B9C" w:rsidR="35B56B9C">
              <w:rPr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 xml:space="preserve"> Please call with any </w:t>
            </w:r>
            <w:proofErr w:type="gramStart"/>
            <w:r w:rsidRPr="35B56B9C" w:rsidR="35B56B9C">
              <w:rPr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>questions :</w:t>
            </w:r>
            <w:proofErr w:type="gramEnd"/>
            <w:r w:rsidRPr="35B56B9C" w:rsidR="35B56B9C">
              <w:rPr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 xml:space="preserve"> 662-512-0226</w:t>
            </w:r>
          </w:p>
          <w:p w:rsidR="35B56B9C" w:rsidP="35B56B9C" w:rsidRDefault="35B56B9C" w14:paraId="30638C20" w14:textId="2DC1D285">
            <w:pPr>
              <w:pStyle w:val="Normal"/>
              <w:rPr>
                <w:b w:val="1"/>
                <w:bCs w:val="1"/>
                <w:color w:val="FFE599" w:themeColor="accent4" w:themeTint="66" w:themeShade="FF"/>
                <w:sz w:val="24"/>
                <w:szCs w:val="24"/>
              </w:rPr>
            </w:pPr>
          </w:p>
        </w:tc>
      </w:tr>
    </w:tbl>
    <w:p w:rsidR="35B56B9C" w:rsidP="35B56B9C" w:rsidRDefault="35B56B9C" w14:paraId="0B38AAB6" w14:textId="2A666B19">
      <w:pPr>
        <w:pStyle w:val="Normal"/>
        <w:rPr>
          <w:b w:val="1"/>
          <w:bCs w:val="1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E3E04A2"/>
  <w15:docId w15:val="{ed4b78bb-1d8d-49b8-871f-50995001005b}"/>
  <w:rsids>
    <w:rsidRoot w:val="6E3E04A2"/>
    <w:rsid w:val="35B56B9C"/>
    <w:rsid w:val="6E3E04A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ripleymainstreet@gmail.com" TargetMode="External" Id="Rb737d25aade848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2019-11-04T16:36:35.6610448Z</dcterms:created>
  <dcterms:modified xsi:type="dcterms:W3CDTF">2019-11-04T17:03:31.2053830Z</dcterms:modified>
  <dc:creator>Elizabeth Behm</dc:creator>
  <lastModifiedBy>Elizabeth Behm</lastModifiedBy>
</coreProperties>
</file>